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52A4C6FE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60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A94158E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3B31B5">
        <w:rPr>
          <w:b/>
          <w:bCs/>
          <w:sz w:val="28"/>
          <w:szCs w:val="28"/>
        </w:rPr>
        <w:t>Афиногенова Сергея Владимировича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3D7C7B24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</w:t>
      </w:r>
      <w:r w:rsidR="007108FD">
        <w:rPr>
          <w:b/>
          <w:bCs/>
          <w:sz w:val="28"/>
          <w:szCs w:val="28"/>
        </w:rPr>
        <w:t>ЛДПР – Либерально – демократическая партия России</w:t>
      </w:r>
      <w:r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846046">
        <w:rPr>
          <w:b/>
          <w:bCs/>
          <w:sz w:val="28"/>
          <w:szCs w:val="28"/>
        </w:rPr>
        <w:t xml:space="preserve">    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B31B5">
        <w:rPr>
          <w:b/>
          <w:bCs/>
          <w:sz w:val="28"/>
          <w:szCs w:val="28"/>
        </w:rPr>
        <w:t>3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0C9F4AF3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Афиногенова Сергея Владимировича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4C489B7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3</w:t>
      </w:r>
      <w:r w:rsidR="002A03EF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Афиногенова Сергея Владимировича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</w:t>
      </w:r>
      <w:r w:rsidR="007108FD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>в Московской области».</w:t>
      </w:r>
    </w:p>
    <w:p w14:paraId="3DE89ACE" w14:textId="38BC9BE4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протокола 131 внеочередной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69333C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B31B5">
        <w:rPr>
          <w:sz w:val="28"/>
          <w:szCs w:val="28"/>
        </w:rPr>
        <w:t>Афиногенова Сергея Владимировича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B31B5">
        <w:rPr>
          <w:sz w:val="28"/>
          <w:szCs w:val="28"/>
        </w:rPr>
        <w:t>78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720CD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индивидуальный предприниматель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 xml:space="preserve">избирательным </w:t>
      </w:r>
      <w:r w:rsidR="00CE1065" w:rsidRPr="00980478">
        <w:rPr>
          <w:sz w:val="28"/>
          <w:szCs w:val="28"/>
        </w:rPr>
        <w:lastRenderedPageBreak/>
        <w:t>объединением</w:t>
      </w:r>
      <w:r w:rsidR="00CE1065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</w:p>
    <w:p w14:paraId="20547CA5" w14:textId="14DD7D4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>протокол 131 внеочередной</w:t>
      </w:r>
      <w:r w:rsidR="001A3056">
        <w:rPr>
          <w:sz w:val="28"/>
          <w:szCs w:val="28"/>
        </w:rPr>
        <w:t xml:space="preserve">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7108FD">
        <w:rPr>
          <w:sz w:val="28"/>
          <w:szCs w:val="28"/>
        </w:rPr>
        <w:t>59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0BB2149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720CD2">
        <w:rPr>
          <w:sz w:val="28"/>
          <w:szCs w:val="28"/>
        </w:rPr>
        <w:t>3</w:t>
      </w:r>
      <w:r w:rsidR="003B31B5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3722E4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3B31B5">
        <w:rPr>
          <w:sz w:val="28"/>
          <w:szCs w:val="28"/>
        </w:rPr>
        <w:t>Афиногенову Сергею Владимировичу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B31B5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B7E1D"/>
    <w:rsid w:val="001A3056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45A68"/>
    <w:rsid w:val="00846046"/>
    <w:rsid w:val="009A6B5D"/>
    <w:rsid w:val="00A114EA"/>
    <w:rsid w:val="00A3307A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ED2EBE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55</cp:revision>
  <cp:lastPrinted>2024-08-01T11:20:00Z</cp:lastPrinted>
  <dcterms:created xsi:type="dcterms:W3CDTF">2024-07-09T11:44:00Z</dcterms:created>
  <dcterms:modified xsi:type="dcterms:W3CDTF">2024-08-01T11:20:00Z</dcterms:modified>
</cp:coreProperties>
</file>